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„MOVI Guide” – audioprzewodnik, który możesz zabrać na wakacje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Aplikacja mobilna MOVI Guide to wygodny audioprzewodnik w smartfonie, który umożliwia poznawanie wielu instytucji z poziomu jednej aplikacji mobilnej. Oprócz ciekawych treści merytorycznych głos lektora-przewodnika wskaże, którędy iść i pomoże odnaleźć się w całkiem nowej przestrzeni.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ma drugiej takiej aplikacji, która skupiałaby w jednym miejscu ponad 100 instytucji i oferowała blisko </w:t>
      </w:r>
      <w:r>
        <w:rPr>
          <w:rFonts w:ascii="calibri" w:hAnsi="calibri" w:eastAsia="calibri" w:cs="calibri"/>
          <w:sz w:val="24"/>
          <w:szCs w:val="24"/>
          <w:b/>
        </w:rPr>
        <w:t xml:space="preserve">400 ścieżek</w:t>
      </w:r>
      <w:r>
        <w:rPr>
          <w:rFonts w:ascii="calibri" w:hAnsi="calibri" w:eastAsia="calibri" w:cs="calibri"/>
          <w:sz w:val="24"/>
          <w:szCs w:val="24"/>
        </w:rPr>
        <w:t xml:space="preserve"> zwiedzania do pobrania w różnych językach. Muzea, galerie, zamki i inne atrakcje turystyczne możesz odkrywać bez konieczności instalowania wielu oddzielnych aplikacji. W MOVI Guide wszystko znajduje się pod ręką — w jednym, intuicyjnym narzędziu.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Warto pobrać </w:t>
      </w:r>
      <w:r>
        <w:rPr>
          <w:rFonts w:ascii="calibri" w:hAnsi="calibri" w:eastAsia="calibri" w:cs="calibri"/>
          <w:sz w:val="24"/>
          <w:szCs w:val="24"/>
          <w:b/>
        </w:rPr>
        <w:t xml:space="preserve">najnowszą aktualizację aplikacji, ponieważ MOVI Guide</w:t>
      </w:r>
      <w:r>
        <w:rPr>
          <w:rFonts w:ascii="calibri" w:hAnsi="calibri" w:eastAsia="calibri" w:cs="calibri"/>
          <w:sz w:val="24"/>
          <w:szCs w:val="24"/>
        </w:rPr>
        <w:t xml:space="preserve"> zyskał nowy, wygodniejszy i bardziej intuicyjny interfejs. Odświeżony wygląd ułatwia wyszukiwanie miejsc, wybór języka oraz pobieranie interesujących ścieżek zwiedzania. Dzięki temu korzystanie z aplikacji jest jeszcze prostsze, bardziej przejrzyste i lepiej dopasowane do potrzeb użytkowników.</w:t>
      </w:r>
    </w:p>
    <w:p>
      <w:r>
        <w:rPr>
          <w:rFonts w:ascii="calibri" w:hAnsi="calibri" w:eastAsia="calibri" w:cs="calibri"/>
          <w:sz w:val="24"/>
          <w:szCs w:val="24"/>
        </w:rPr>
        <w:t xml:space="preserve">Treści pobierasz i usuwasz, kiedy tylko chcesz, nie obciążając dodatkowo pamięci telefonu. Możesz przygotować się do zwiedzania wcześniej, pobierając wybraną ścieżkę, a po zakończeniu wizyty usunąć ją z urządzenia.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Jak to działa?</w:t>
      </w:r>
    </w:p>
    <w:p>
      <w:r>
        <w:rPr>
          <w:rFonts w:ascii="calibri" w:hAnsi="calibri" w:eastAsia="calibri" w:cs="calibri"/>
          <w:sz w:val="24"/>
          <w:szCs w:val="24"/>
        </w:rPr>
        <w:t xml:space="preserve">Wystarczy wybrać z listy dostępnych instytucji interesujące nas miejsce, następnie język oraz ścieżkę zwiedzania. W zależności od oferty może to być ścieżka podstawowa, przygotowana dla szerokiego grona odbiorców, ścieżka rodzinna dla rodzin z dziećmi, audiodeskrypcja dla osób z dysfunkcją wzroku lub wideo z lektorem Polskiego Języka Migowego dla osób z dysfunkcją słuchu.</w:t>
      </w:r>
    </w:p>
    <w:p>
      <w:r>
        <w:rPr>
          <w:rFonts w:ascii="calibri" w:hAnsi="calibri" w:eastAsia="calibri" w:cs="calibri"/>
          <w:sz w:val="24"/>
          <w:szCs w:val="24"/>
        </w:rPr>
        <w:t xml:space="preserve">Menu aplikacji dostępne jest po polsku, angielsku, niderlandzku i ukraińsku, a treści audioprzewodnika — w wielu językach, w zależności od oferty danej instytucji. W znalezieniu interesującego nas miejsca pomaga funkcjonalna mapa, sortowanie według odległości, a odpowiednią ścieżkę można łatwo odnaleźć dzięki opcji filtrowania wyników.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Interfejs aplikacji został zaprojektowany tak, by zwiedzanie odbywało się w sposób wygodny i intuicyjny. Dla osób z dysfunkcją wzroku przewidziano dodatkowo możliwość zmiany opcji widoczności, czyli rozmiaru tekstu, odstępów między wierszami i znakami oraz kontrastu kolorystycznego.</w:t>
      </w:r>
    </w:p>
    <w:p>
      <w:r>
        <w:rPr>
          <w:rFonts w:ascii="calibri" w:hAnsi="calibri" w:eastAsia="calibri" w:cs="calibri"/>
          <w:sz w:val="24"/>
          <w:szCs w:val="24"/>
        </w:rPr>
        <w:t xml:space="preserve">Kim jesteśmy?</w:t>
      </w:r>
    </w:p>
    <w:p>
      <w:r>
        <w:rPr>
          <w:rFonts w:ascii="calibri" w:hAnsi="calibri" w:eastAsia="calibri" w:cs="calibri"/>
          <w:sz w:val="24"/>
          <w:szCs w:val="24"/>
        </w:rPr>
        <w:t xml:space="preserve">Od kilkunastu lat tworzymy content oraz technologię dla muzeów i instytucji kultury. Jesteśmy przekonani, że aplikacja mobilna — podobnie jak tradycyjne audioprzewodniki — jest przydatnym narzędziem dla zwiedzających, a dzięki </w:t>
      </w:r>
      <w:r>
        <w:rPr>
          <w:rFonts w:ascii="calibri" w:hAnsi="calibri" w:eastAsia="calibri" w:cs="calibri"/>
          <w:sz w:val="24"/>
          <w:szCs w:val="24"/>
          <w:b/>
        </w:rPr>
        <w:t xml:space="preserve">MOVI Guide</w:t>
      </w:r>
      <w:r>
        <w:rPr>
          <w:rFonts w:ascii="calibri" w:hAnsi="calibri" w:eastAsia="calibri" w:cs="calibri"/>
          <w:sz w:val="24"/>
          <w:szCs w:val="24"/>
        </w:rPr>
        <w:t xml:space="preserve"> dostęp do ciekawie opowiedzianych miejsc staje się jeszcze prostszy.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Do usłyszenia w </w:t>
      </w:r>
      <w:r>
        <w:rPr>
          <w:rFonts w:ascii="calibri" w:hAnsi="calibri" w:eastAsia="calibri" w:cs="calibri"/>
          <w:sz w:val="24"/>
          <w:szCs w:val="24"/>
          <w:b/>
        </w:rPr>
        <w:t xml:space="preserve">„Miejscach pięknie opowiedzianych”.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2026-10-01T23:47:56+02:00</dcterms:created>
  <dcterms:modified xsi:type="dcterms:W3CDTF">2026-10-01T23:47:56+02:00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